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354E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C3FEAC-2F28-4C44-A08D-E8901E5C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2019-08-14T10:53:00Z</dcterms:modified>
</cp:coreProperties>
</file>